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DDDD8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  <w:u w:val="single"/>
        </w:rPr>
        <w:t>William JOHNSON</w:t>
      </w:r>
      <w:r w:rsidRPr="008E29A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8E29A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E29A7">
        <w:rPr>
          <w:rFonts w:ascii="Times New Roman" w:eastAsia="Calibri" w:hAnsi="Times New Roman" w:cs="Times New Roman"/>
          <w:sz w:val="24"/>
          <w:szCs w:val="24"/>
        </w:rPr>
        <w:t>fl.1461)</w:t>
      </w:r>
    </w:p>
    <w:p w14:paraId="5E049743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8E29A7">
        <w:rPr>
          <w:rFonts w:ascii="Times New Roman" w:eastAsia="Calibri" w:hAnsi="Times New Roman" w:cs="Times New Roman"/>
          <w:sz w:val="24"/>
          <w:szCs w:val="24"/>
        </w:rPr>
        <w:t>Winscales</w:t>
      </w:r>
      <w:proofErr w:type="spellEnd"/>
      <w:r w:rsidRPr="008E29A7">
        <w:rPr>
          <w:rFonts w:ascii="Times New Roman" w:eastAsia="Calibri" w:hAnsi="Times New Roman" w:cs="Times New Roman"/>
          <w:sz w:val="24"/>
          <w:szCs w:val="24"/>
        </w:rPr>
        <w:t>, Cumberland.</w:t>
      </w:r>
    </w:p>
    <w:p w14:paraId="712BBF7A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5D98DE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BE45B4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>Son:   Robert(q.v.)</w:t>
      </w:r>
    </w:p>
    <w:p w14:paraId="0184E80E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>(P.R.O. D/Cu/4/20)</w:t>
      </w:r>
    </w:p>
    <w:p w14:paraId="62C71682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B766A0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8CE8F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 xml:space="preserve">  5 Oct.1461</w:t>
      </w:r>
      <w:r w:rsidRPr="008E29A7">
        <w:rPr>
          <w:rFonts w:ascii="Times New Roman" w:eastAsia="Calibri" w:hAnsi="Times New Roman" w:cs="Times New Roman"/>
          <w:sz w:val="24"/>
          <w:szCs w:val="24"/>
        </w:rPr>
        <w:tab/>
        <w:t>He gave Robert all his tenement and land in the lordship of Workington.</w:t>
      </w:r>
    </w:p>
    <w:p w14:paraId="564913E6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ab/>
      </w:r>
      <w:r w:rsidRPr="008E29A7"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4C8D3120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A278E8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0545C7" w14:textId="77777777" w:rsidR="008E29A7" w:rsidRPr="008E29A7" w:rsidRDefault="008E29A7" w:rsidP="008E2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29A7"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0C85F6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D26DB" w14:textId="77777777" w:rsidR="008E29A7" w:rsidRDefault="008E29A7" w:rsidP="00CD0211">
      <w:pPr>
        <w:spacing w:after="0" w:line="240" w:lineRule="auto"/>
      </w:pPr>
      <w:r>
        <w:separator/>
      </w:r>
    </w:p>
  </w:endnote>
  <w:endnote w:type="continuationSeparator" w:id="0">
    <w:p w14:paraId="408D8B12" w14:textId="77777777" w:rsidR="008E29A7" w:rsidRDefault="008E29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C91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DF634" w14:textId="77777777" w:rsidR="008E29A7" w:rsidRDefault="008E29A7" w:rsidP="00CD0211">
      <w:pPr>
        <w:spacing w:after="0" w:line="240" w:lineRule="auto"/>
      </w:pPr>
      <w:r>
        <w:separator/>
      </w:r>
    </w:p>
  </w:footnote>
  <w:footnote w:type="continuationSeparator" w:id="0">
    <w:p w14:paraId="0B28B6DB" w14:textId="77777777" w:rsidR="008E29A7" w:rsidRDefault="008E29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29A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CEE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2020-03-31T20:06:00Z</dcterms:created>
  <dcterms:modified xsi:type="dcterms:W3CDTF">2020-03-31T20:07:00Z</dcterms:modified>
</cp:coreProperties>
</file>